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C9FEF24"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D5298F" w:rsidRPr="00D5298F">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w obrębie stacji Kamionka k/Niechmirowa nr 7-0667 gm. Burzenin</w:t>
      </w:r>
      <w:r w:rsidR="002507AB" w:rsidRPr="0089020B">
        <w:rPr>
          <w:rFonts w:asciiTheme="minorHAnsi" w:hAnsiTheme="minorHAnsi" w:cstheme="minorHAnsi"/>
          <w:b/>
          <w:i/>
          <w:color w:val="FF0000"/>
          <w:sz w:val="20"/>
        </w:rPr>
        <w:t>”</w:t>
      </w:r>
      <w:r w:rsidR="00E93D92">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2961D738" w:rsidR="00C30CF2" w:rsidRDefault="00C30CF2"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 </w:t>
      </w:r>
      <w:r w:rsidR="005A70E0">
        <w:rPr>
          <w:rFonts w:asciiTheme="minorHAnsi" w:hAnsiTheme="minorHAnsi" w:cstheme="minorHAnsi"/>
          <w:b/>
          <w:i/>
          <w:color w:val="FF0000"/>
          <w:sz w:val="20"/>
        </w:rPr>
        <w:t>31</w:t>
      </w:r>
      <w:r>
        <w:rPr>
          <w:rFonts w:asciiTheme="minorHAnsi" w:hAnsiTheme="minorHAnsi" w:cstheme="minorHAnsi"/>
          <w:b/>
          <w:i/>
          <w:color w:val="FF0000"/>
          <w:sz w:val="20"/>
        </w:rPr>
        <w:t>.</w:t>
      </w:r>
      <w:r w:rsidR="005A70E0">
        <w:rPr>
          <w:rFonts w:asciiTheme="minorHAnsi" w:hAnsiTheme="minorHAnsi" w:cstheme="minorHAnsi"/>
          <w:b/>
          <w:i/>
          <w:color w:val="FF0000"/>
          <w:sz w:val="20"/>
        </w:rPr>
        <w:t>08</w:t>
      </w:r>
      <w:r>
        <w:rPr>
          <w:rFonts w:asciiTheme="minorHAnsi" w:hAnsiTheme="minorHAnsi" w:cstheme="minorHAnsi"/>
          <w:b/>
          <w:i/>
          <w:color w:val="FF0000"/>
          <w:sz w:val="20"/>
        </w:rPr>
        <w:t>.2026r</w:t>
      </w:r>
      <w:r w:rsidRPr="0089020B">
        <w:rPr>
          <w:rFonts w:asciiTheme="minorHAnsi" w:hAnsiTheme="minorHAnsi" w:cstheme="minorHAnsi"/>
          <w:color w:val="FF0000"/>
          <w:sz w:val="20"/>
        </w:rPr>
        <w:t xml:space="preserve"> </w:t>
      </w:r>
      <w:r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16858FB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D5298F">
        <w:rPr>
          <w:rFonts w:ascii="Verdana" w:hAnsi="Verdana" w:cstheme="minorHAnsi"/>
          <w:b/>
          <w:bCs/>
          <w:i/>
          <w:iCs/>
          <w:color w:val="FF0000"/>
          <w:sz w:val="18"/>
          <w:szCs w:val="18"/>
        </w:rPr>
        <w:t>Kamionka</w:t>
      </w:r>
      <w:r w:rsidR="00C30CF2">
        <w:rPr>
          <w:rFonts w:ascii="Verdana" w:hAnsi="Verdana" w:cstheme="minorHAnsi"/>
          <w:b/>
          <w:bCs/>
          <w:i/>
          <w:iCs/>
          <w:color w:val="FF0000"/>
          <w:sz w:val="18"/>
          <w:szCs w:val="18"/>
        </w:rPr>
        <w:t xml:space="preserve">, gm. </w:t>
      </w:r>
      <w:r w:rsidR="00D5298F">
        <w:rPr>
          <w:rFonts w:ascii="Verdana" w:hAnsi="Verdana" w:cstheme="minorHAnsi"/>
          <w:b/>
          <w:bCs/>
          <w:i/>
          <w:iCs/>
          <w:color w:val="FF0000"/>
          <w:sz w:val="18"/>
          <w:szCs w:val="18"/>
        </w:rPr>
        <w:t>Burzenin</w:t>
      </w:r>
      <w:r w:rsidR="008B56DA">
        <w:rPr>
          <w:rFonts w:ascii="Verdana" w:hAnsi="Verdana" w:cstheme="minorHAnsi"/>
          <w:b/>
          <w:bCs/>
          <w:i/>
          <w:iCs/>
          <w:color w:val="FF0000"/>
          <w:sz w:val="18"/>
          <w:szCs w:val="18"/>
        </w:rPr>
        <w:t>.</w:t>
      </w:r>
      <w:r w:rsidR="009F11B4">
        <w:rPr>
          <w:rFonts w:ascii="Verdana" w:hAnsi="Verdana" w:cstheme="minorHAnsi"/>
          <w:b/>
          <w:bCs/>
          <w:i/>
          <w:iCs/>
          <w:color w:val="FF0000"/>
          <w:sz w:val="18"/>
          <w:szCs w:val="18"/>
        </w:rPr>
        <w:t xml:space="preserve"> </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CDE5" w14:textId="77777777" w:rsidR="0014541F" w:rsidRDefault="0014541F" w:rsidP="004A302B">
      <w:pPr>
        <w:spacing w:line="240" w:lineRule="auto"/>
      </w:pPr>
      <w:r>
        <w:separator/>
      </w:r>
    </w:p>
  </w:endnote>
  <w:endnote w:type="continuationSeparator" w:id="0">
    <w:p w14:paraId="222F8E2D" w14:textId="77777777" w:rsidR="0014541F" w:rsidRDefault="001454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DC2B" w14:textId="77777777" w:rsidR="008C6409" w:rsidRDefault="008C64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BCD5" w14:textId="77777777" w:rsidR="008C6409" w:rsidRDefault="008C64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3577D" w14:textId="77777777" w:rsidR="0014541F" w:rsidRDefault="0014541F" w:rsidP="004A302B">
      <w:pPr>
        <w:spacing w:line="240" w:lineRule="auto"/>
      </w:pPr>
      <w:r>
        <w:separator/>
      </w:r>
    </w:p>
  </w:footnote>
  <w:footnote w:type="continuationSeparator" w:id="0">
    <w:p w14:paraId="2CC5B5D2" w14:textId="77777777" w:rsidR="0014541F" w:rsidRDefault="0014541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6BE6B" w14:textId="77777777" w:rsidR="008C6409" w:rsidRDefault="008C64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5811B21" w14:textId="77777777" w:rsidR="008C6409" w:rsidRPr="008C6409" w:rsidRDefault="008C6409" w:rsidP="008C6409">
          <w:pPr>
            <w:suppressAutoHyphens/>
            <w:ind w:right="187"/>
            <w:rPr>
              <w:rFonts w:asciiTheme="majorHAnsi" w:hAnsiTheme="majorHAnsi"/>
              <w:color w:val="000000" w:themeColor="text1"/>
              <w:sz w:val="14"/>
              <w:szCs w:val="18"/>
            </w:rPr>
          </w:pPr>
        </w:p>
        <w:p w14:paraId="14019362" w14:textId="14FA88C6" w:rsidR="00802AC7" w:rsidRPr="006B2C28" w:rsidRDefault="008C6409" w:rsidP="008C6409">
          <w:pPr>
            <w:suppressAutoHyphens/>
            <w:ind w:right="187"/>
            <w:rPr>
              <w:rFonts w:asciiTheme="majorHAnsi" w:hAnsiTheme="majorHAnsi"/>
              <w:color w:val="000000" w:themeColor="text1"/>
              <w:sz w:val="14"/>
              <w:szCs w:val="18"/>
            </w:rPr>
          </w:pPr>
          <w:r w:rsidRPr="008C6409">
            <w:rPr>
              <w:rFonts w:asciiTheme="majorHAnsi" w:hAnsiTheme="majorHAnsi"/>
              <w:color w:val="000000" w:themeColor="text1"/>
              <w:sz w:val="14"/>
              <w:szCs w:val="18"/>
            </w:rPr>
            <w:t>POST/DYS/OLD/GZ/04587/2025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6740"/>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6873"/>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41F"/>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1B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4CA4"/>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0A02"/>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BA9"/>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2EA1"/>
    <w:rsid w:val="004E41B6"/>
    <w:rsid w:val="004E4323"/>
    <w:rsid w:val="004E4393"/>
    <w:rsid w:val="004E44D2"/>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0E0"/>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387"/>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3B67"/>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0A41"/>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588D"/>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409"/>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1B4"/>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48F5"/>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98F"/>
    <w:rsid w:val="00D52AB1"/>
    <w:rsid w:val="00D5306B"/>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69D2"/>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C05"/>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3D92"/>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2658"/>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POST/DYS/OLD/GZ/04587/2025                        </dmsv2SWPP2ObjectNumber>
    <dmsv2SWPP2SumMD5 xmlns="http://schemas.microsoft.com/sharepoint/v3">6f3f5f229a61164394a776844e80ed17</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JEUP5JKVCYQC-1133723987-26230</_dlc_DocId>
    <_dlc_DocIdUrl xmlns="a19cb1c7-c5c7-46d4-85ae-d83685407bba">
      <Url>https://swpp2.dms.gkpge.pl/sites/41/_layouts/15/DocIdRedir.aspx?ID=JEUP5JKVCYQC-1133723987-26230</Url>
      <Description>JEUP5JKVCYQC-1133723987-26230</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9971EA-481D-49BE-9843-06A88C59F919}">
  <ds:schemaRefs>
    <ds:schemaRef ds:uri="http://schemas.microsoft.com/sharepoint/events"/>
  </ds:schemaRefs>
</ds:datastoreItem>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C60F859-CEC8-4FE5-A08A-E67AAE05CCB5}"/>
</file>

<file path=docProps/app.xml><?xml version="1.0" encoding="utf-8"?>
<Properties xmlns="http://schemas.openxmlformats.org/officeDocument/2006/extended-properties" xmlns:vt="http://schemas.openxmlformats.org/officeDocument/2006/docPropsVTypes">
  <Template>Normal.dotm</Template>
  <TotalTime>35</TotalTime>
  <Pages>6</Pages>
  <Words>1653</Words>
  <Characters>9921</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20</cp:revision>
  <cp:lastPrinted>2021-02-26T13:14:00Z</cp:lastPrinted>
  <dcterms:created xsi:type="dcterms:W3CDTF">2025-10-28T08:37:00Z</dcterms:created>
  <dcterms:modified xsi:type="dcterms:W3CDTF">2025-12-18T16:02:00Z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c1263034-0e4e-40c4-a2bb-a93cb95ccf1c</vt:lpwstr>
  </property>
</Properties>
</file>